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3B" w:rsidRDefault="00774C4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Публичный отчет </w:t>
      </w:r>
    </w:p>
    <w:p w:rsidR="00CA643B" w:rsidRDefault="00774C4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 первичной профсоюзной организации</w:t>
      </w:r>
    </w:p>
    <w:p w:rsidR="00CA643B" w:rsidRDefault="00774C4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</w:t>
      </w:r>
    </w:p>
    <w:p w:rsidR="00CA643B" w:rsidRDefault="00774C4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«Центр развития ребенка</w:t>
      </w:r>
      <w:r w:rsidR="00166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166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сад №8 “ Умка” за 2025 год</w:t>
      </w: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Только в дружном коллективе есть место творческим начинаниям, профессиональному росту, прог</w:t>
      </w:r>
      <w:r>
        <w:rPr>
          <w:rFonts w:ascii="Times New Roman" w:eastAsia="Times New Roman" w:hAnsi="Times New Roman" w:cs="Times New Roman"/>
          <w:sz w:val="28"/>
          <w:szCs w:val="28"/>
        </w:rPr>
        <w:t>рессивным идеям.</w:t>
      </w: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наша профсоюзная организация насчитывает </w:t>
      </w:r>
      <w:r w:rsidR="00AB2F15" w:rsidRPr="00AB2F15">
        <w:rPr>
          <w:rFonts w:ascii="Times New Roman" w:eastAsia="Times New Roman" w:hAnsi="Times New Roman" w:cs="Times New Roman"/>
          <w:sz w:val="28"/>
          <w:szCs w:val="28"/>
        </w:rPr>
        <w:t>51</w:t>
      </w:r>
      <w:r w:rsidR="00AB2F15">
        <w:rPr>
          <w:rFonts w:ascii="Times New Roman" w:eastAsia="Times New Roman" w:hAnsi="Times New Roman" w:cs="Times New Roman"/>
          <w:sz w:val="28"/>
          <w:szCs w:val="28"/>
        </w:rPr>
        <w:t xml:space="preserve"> член</w:t>
      </w:r>
      <w:r w:rsidRPr="00AB2F15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составляет от общего числа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100%. </w:t>
      </w:r>
    </w:p>
    <w:p w:rsidR="00CA643B" w:rsidRDefault="00774C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Заявлений о выходе из Профсоюза не поступало.  Выбывали члены Профсоюза только в связи с увольнением. </w:t>
      </w:r>
    </w:p>
    <w:p w:rsidR="00CA643B" w:rsidRDefault="00774C45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отчетно-выборном собрании был избран профсоюзный комитет в количестве </w:t>
      </w:r>
      <w:r w:rsidR="00AB2F15" w:rsidRPr="00AB2F1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B2F15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Вся работа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комитета проводилась в тесн</w:t>
      </w:r>
      <w:r>
        <w:rPr>
          <w:rFonts w:ascii="Times New Roman" w:eastAsia="Times New Roman" w:hAnsi="Times New Roman" w:cs="Times New Roman"/>
          <w:sz w:val="28"/>
          <w:szCs w:val="28"/>
        </w:rPr>
        <w:t>ом сотрудничестве с администрацией дошкольного учреждения, так, как поддержка и взаимовыручка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определяет</w:t>
      </w:r>
      <w:r>
        <w:rPr>
          <w:rFonts w:ascii="Times New Roman" w:eastAsia="Times New Roman" w:hAnsi="Times New Roman" w:cs="Times New Roman"/>
          <w:sz w:val="28"/>
          <w:szCs w:val="28"/>
        </w:rPr>
        <w:t> стиль взаимоотношений между руководителем и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профсоюзным комитетом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дает основу социальному партнерству.</w:t>
      </w:r>
    </w:p>
    <w:p w:rsidR="00CA643B" w:rsidRDefault="00774C45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проведено </w:t>
      </w:r>
      <w:r w:rsidRPr="00AB2F15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gramStart"/>
      <w:r w:rsidRPr="00AB2F15">
        <w:rPr>
          <w:rFonts w:ascii="Times New Roman" w:eastAsia="Times New Roman" w:hAnsi="Times New Roman" w:cs="Times New Roman"/>
          <w:sz w:val="28"/>
          <w:szCs w:val="28"/>
        </w:rPr>
        <w:t>профсоюзных</w:t>
      </w:r>
      <w:proofErr w:type="gramEnd"/>
      <w:r w:rsidRPr="00AB2F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F15">
        <w:rPr>
          <w:rFonts w:ascii="Times New Roman" w:eastAsia="Times New Roman" w:hAnsi="Times New Roman" w:cs="Times New Roman"/>
          <w:sz w:val="28"/>
          <w:szCs w:val="28"/>
        </w:rPr>
        <w:t>собрания.</w:t>
      </w:r>
    </w:p>
    <w:p w:rsidR="00CA643B" w:rsidRDefault="00774C45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Собрания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 и заседания профкома протоколировались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профсоюзных собраниях рассматривались та</w:t>
      </w:r>
      <w:r>
        <w:rPr>
          <w:rFonts w:ascii="Times New Roman" w:eastAsia="Times New Roman" w:hAnsi="Times New Roman" w:cs="Times New Roman"/>
          <w:sz w:val="28"/>
          <w:szCs w:val="28"/>
        </w:rPr>
        <w:t>кие вопросы как:</w:t>
      </w:r>
    </w:p>
    <w:p w:rsidR="00CA643B" w:rsidRDefault="00774C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- выполнение Коллективного договора;</w:t>
      </w:r>
    </w:p>
    <w:p w:rsidR="00CA643B" w:rsidRDefault="00774C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- утверждение локальных актов;</w:t>
      </w:r>
    </w:p>
    <w:p w:rsidR="00CA643B" w:rsidRDefault="00774C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-   согласование графиков отпусков;</w:t>
      </w:r>
    </w:p>
    <w:p w:rsidR="00CA643B" w:rsidRDefault="00774C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-   проверка соглашений по охране труда;</w:t>
      </w:r>
    </w:p>
    <w:p w:rsidR="00CA643B" w:rsidRDefault="00774C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-   проведение различных меропр</w:t>
      </w:r>
      <w:r>
        <w:rPr>
          <w:rFonts w:ascii="Times New Roman" w:eastAsia="Times New Roman" w:hAnsi="Times New Roman" w:cs="Times New Roman"/>
          <w:sz w:val="28"/>
          <w:szCs w:val="28"/>
        </w:rPr>
        <w:t>иятий;</w:t>
      </w:r>
    </w:p>
    <w:p w:rsidR="00CA643B" w:rsidRDefault="00774C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-   поздравление юбиляров;</w:t>
      </w:r>
    </w:p>
    <w:p w:rsidR="00CA643B" w:rsidRDefault="00774C4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-   оказание материальной помощи</w:t>
      </w:r>
    </w:p>
    <w:p w:rsidR="00CA643B" w:rsidRDefault="00774C45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правовая защита членов профсоюза и др.</w:t>
      </w:r>
    </w:p>
    <w:p w:rsidR="00CA643B" w:rsidRDefault="00774C45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профсоюзного комитета рассматривались вопросы соблюдения трудового законодательства администрацией детского сада, </w:t>
      </w:r>
      <w:r>
        <w:rPr>
          <w:rFonts w:ascii="Times New Roman" w:eastAsia="Times New Roman" w:hAnsi="Times New Roman" w:cs="Times New Roman"/>
          <w:sz w:val="28"/>
          <w:szCs w:val="28"/>
        </w:rPr>
        <w:t>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CA643B" w:rsidRDefault="00774C45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профсоюзным комитетом согласовывались локальные акты, регулирующие трудовые права работников, согласно ТК РФ. Наприм</w:t>
      </w:r>
      <w:r>
        <w:rPr>
          <w:rFonts w:ascii="Times New Roman" w:eastAsia="Times New Roman" w:hAnsi="Times New Roman" w:cs="Times New Roman"/>
          <w:sz w:val="28"/>
          <w:szCs w:val="28"/>
        </w:rPr>
        <w:t>ер, график отпусков, положение о премировании, тарификация, оплата труда, графики работы, документы по охране труда и др.</w:t>
      </w:r>
    </w:p>
    <w:p w:rsidR="00CA643B" w:rsidRDefault="00774C45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В начале года был составлен и утвержден профсоюзным комитетом план работы на календарный год, смета на 2025г.</w:t>
      </w:r>
    </w:p>
    <w:p w:rsidR="00CA643B" w:rsidRDefault="00774C45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Председатель пр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офсоюзного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>
        <w:rPr>
          <w:rFonts w:ascii="Times New Roman" w:hAnsi="Times New Roman" w:cs="Times New Roman"/>
          <w:sz w:val="28"/>
          <w:szCs w:val="28"/>
        </w:rPr>
        <w:t>аттестационной комиссии, комиссии по проведению специальн</w:t>
      </w:r>
      <w:r>
        <w:rPr>
          <w:rFonts w:ascii="Times New Roman" w:hAnsi="Times New Roman" w:cs="Times New Roman"/>
          <w:sz w:val="28"/>
          <w:szCs w:val="28"/>
        </w:rPr>
        <w:t xml:space="preserve">ой оценки условий труда.       </w:t>
      </w:r>
    </w:p>
    <w:p w:rsidR="00CA643B" w:rsidRDefault="00774C45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коллективе созданы условия, способствующие творческому и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профессиональному</w:t>
      </w:r>
      <w:r>
        <w:rPr>
          <w:rFonts w:ascii="Times New Roman" w:eastAsia="Times New Roman" w:hAnsi="Times New Roman" w:cs="Times New Roman"/>
          <w:sz w:val="28"/>
          <w:szCs w:val="28"/>
        </w:rPr>
        <w:t> росту каждого работника. Своевременно по графику, составленному старшим воспитателем, педагоги детского сада повышают свою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профессиональную</w:t>
      </w:r>
      <w:r>
        <w:rPr>
          <w:rFonts w:ascii="Times New Roman" w:eastAsia="Times New Roman" w:hAnsi="Times New Roman" w:cs="Times New Roman"/>
          <w:sz w:val="28"/>
          <w:szCs w:val="28"/>
        </w:rPr>
        <w:t> кв</w:t>
      </w:r>
      <w:r>
        <w:rPr>
          <w:rFonts w:ascii="Times New Roman" w:eastAsia="Times New Roman" w:hAnsi="Times New Roman" w:cs="Times New Roman"/>
          <w:sz w:val="28"/>
          <w:szCs w:val="28"/>
        </w:rPr>
        <w:t>алификацию и по личному заявлению проходят аттестацию.</w:t>
      </w:r>
    </w:p>
    <w:p w:rsidR="00CA643B" w:rsidRDefault="00CA643B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</w:t>
      </w:r>
      <w:r>
        <w:rPr>
          <w:rFonts w:ascii="Times New Roman" w:eastAsia="Times New Roman" w:hAnsi="Times New Roman" w:cs="Times New Roman"/>
          <w:sz w:val="28"/>
          <w:szCs w:val="28"/>
        </w:rPr>
        <w:t>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социально-трудовых п</w:t>
      </w:r>
      <w:r>
        <w:rPr>
          <w:rFonts w:ascii="Times New Roman" w:eastAsia="Times New Roman" w:hAnsi="Times New Roman" w:cs="Times New Roman"/>
          <w:sz w:val="28"/>
          <w:szCs w:val="28"/>
        </w:rPr>
        <w:t>рав и профессиональных интересов членов профсоюза.</w:t>
      </w:r>
    </w:p>
    <w:p w:rsidR="00CA643B" w:rsidRDefault="00774C4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</w:t>
      </w:r>
      <w:r>
        <w:rPr>
          <w:rFonts w:ascii="Times New Roman" w:hAnsi="Times New Roman" w:cs="Times New Roman"/>
          <w:sz w:val="28"/>
          <w:szCs w:val="28"/>
        </w:rPr>
        <w:t xml:space="preserve">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 в соответствии с коллективным договором. Договор позволяет расширить рамки действ</w:t>
      </w:r>
      <w:r>
        <w:rPr>
          <w:rFonts w:ascii="Times New Roman" w:hAnsi="Times New Roman" w:cs="Times New Roman"/>
          <w:sz w:val="28"/>
          <w:szCs w:val="28"/>
        </w:rPr>
        <w:t>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CA643B" w:rsidRDefault="00774C4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Основные направления деятельности нашей первичной профсоюзной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ии: 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партнерство и взаимодействие с администрацией детского сада с целью регулирования трудовых отношений и установление согласованных мер по социально-экономической защите работников.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коллективного договора между администрацией и про</w:t>
      </w:r>
      <w:r>
        <w:rPr>
          <w:rFonts w:ascii="Times New Roman" w:hAnsi="Times New Roman" w:cs="Times New Roman"/>
          <w:sz w:val="28"/>
          <w:szCs w:val="28"/>
        </w:rPr>
        <w:t>фсоюзным комитетом в интересах работников.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решении вопросов защиты профессиональных интересов членов профсоюза — это повышение квалификации, аттестация, тарификация и т.д.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созданием безопасных условий и охрана труда — это организация </w:t>
      </w:r>
      <w:r>
        <w:rPr>
          <w:rFonts w:ascii="Times New Roman" w:hAnsi="Times New Roman" w:cs="Times New Roman"/>
          <w:sz w:val="28"/>
          <w:szCs w:val="28"/>
        </w:rPr>
        <w:t>труда, режим работы (расписание), расследование несчастных случаев на производстве, аттестация рабочих мест, правила внутреннего трудового распорядка.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благоприятного психологического климата необходимого для поддержания эффективной работоспособнос</w:t>
      </w:r>
      <w:r>
        <w:rPr>
          <w:rFonts w:ascii="Times New Roman" w:hAnsi="Times New Roman" w:cs="Times New Roman"/>
          <w:sz w:val="28"/>
          <w:szCs w:val="28"/>
        </w:rPr>
        <w:t>ти всех членов профсоюза на основе социального партнерства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 - массовая работа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деятельность </w:t>
      </w:r>
    </w:p>
    <w:p w:rsidR="00CA643B" w:rsidRDefault="00774C45">
      <w:pPr>
        <w:pStyle w:val="af4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профсоюзного членства </w:t>
      </w:r>
    </w:p>
    <w:p w:rsidR="00CA643B" w:rsidRDefault="00774C45">
      <w:pPr>
        <w:pStyle w:val="af4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зарплаты поступают на счёт профсоюзной организации и по выпискам профкома традиционно используют</w:t>
      </w:r>
      <w:r>
        <w:rPr>
          <w:rFonts w:ascii="Times New Roman" w:hAnsi="Times New Roman" w:cs="Times New Roman"/>
          <w:sz w:val="28"/>
          <w:szCs w:val="28"/>
        </w:rPr>
        <w:t xml:space="preserve">ся на культурно-массовую работу, на поощрение и материальную помощь, на оздоровление членов профсоюза. </w:t>
      </w:r>
    </w:p>
    <w:p w:rsidR="00CA643B" w:rsidRDefault="00774C45">
      <w:pPr>
        <w:spacing w:after="0" w:line="240" w:lineRule="auto"/>
        <w:ind w:left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Культурно-массовая работа является важным направлением деятельности нашего профкома по сплоченности коллектива и способствует работоспособности </w:t>
      </w:r>
      <w:r>
        <w:rPr>
          <w:rFonts w:ascii="Times New Roman" w:hAnsi="Times New Roman" w:cs="Times New Roman"/>
          <w:sz w:val="28"/>
          <w:szCs w:val="28"/>
        </w:rPr>
        <w:t>и поднятию жизненного тонуса сотрудников. Подарки для членов профс</w:t>
      </w:r>
      <w:r w:rsidR="00AB2F15">
        <w:rPr>
          <w:rFonts w:ascii="Times New Roman" w:hAnsi="Times New Roman" w:cs="Times New Roman"/>
          <w:sz w:val="28"/>
          <w:szCs w:val="28"/>
        </w:rPr>
        <w:t>оюза на 23 февраля и 8 марта -24</w:t>
      </w:r>
      <w:r>
        <w:rPr>
          <w:rFonts w:ascii="Times New Roman" w:hAnsi="Times New Roman" w:cs="Times New Roman"/>
          <w:sz w:val="28"/>
          <w:szCs w:val="28"/>
        </w:rPr>
        <w:t>000 рублей, День Дошкольного работника и Чествование Ветеранов педагогического труда</w:t>
      </w:r>
      <w:r w:rsidR="00AB2F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B2F15" w:rsidRPr="00AB2F15">
        <w:rPr>
          <w:rFonts w:ascii="Times New Roman" w:hAnsi="Times New Roman" w:cs="Times New Roman"/>
          <w:sz w:val="28"/>
          <w:szCs w:val="28"/>
        </w:rPr>
        <w:t>30</w:t>
      </w:r>
      <w:r w:rsidRPr="00AB2F15">
        <w:rPr>
          <w:rFonts w:ascii="Times New Roman" w:hAnsi="Times New Roman" w:cs="Times New Roman"/>
          <w:sz w:val="28"/>
          <w:szCs w:val="28"/>
        </w:rPr>
        <w:t>000 рублей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приобретение новогодних подарков</w:t>
      </w:r>
      <w:r w:rsidR="00AB2F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B2F15" w:rsidRPr="00AB2F15">
        <w:rPr>
          <w:rFonts w:ascii="Times New Roman" w:hAnsi="Times New Roman" w:cs="Times New Roman"/>
          <w:sz w:val="28"/>
          <w:szCs w:val="28"/>
        </w:rPr>
        <w:t>2</w:t>
      </w:r>
      <w:r w:rsidRPr="00AB2F15">
        <w:rPr>
          <w:rFonts w:ascii="Times New Roman" w:hAnsi="Times New Roman" w:cs="Times New Roman"/>
          <w:sz w:val="28"/>
          <w:szCs w:val="28"/>
        </w:rPr>
        <w:t>5000 рублей.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A643B" w:rsidRDefault="00774C4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</w:t>
      </w:r>
      <w:r>
        <w:rPr>
          <w:rFonts w:ascii="Times New Roman" w:hAnsi="Times New Roman" w:cs="Times New Roman"/>
          <w:sz w:val="28"/>
          <w:szCs w:val="28"/>
        </w:rPr>
        <w:t xml:space="preserve"> этом году мы приняли участие в конкурсе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2F15">
        <w:rPr>
          <w:rFonts w:ascii="Times New Roman" w:hAnsi="Times New Roman" w:cs="Times New Roman"/>
          <w:sz w:val="28"/>
          <w:szCs w:val="28"/>
        </w:rPr>
        <w:t>«</w:t>
      </w:r>
      <w:r w:rsidR="00AB2F15" w:rsidRPr="00AB2F15">
        <w:rPr>
          <w:rFonts w:ascii="Times New Roman" w:hAnsi="Times New Roman" w:cs="Times New Roman"/>
          <w:sz w:val="28"/>
          <w:szCs w:val="28"/>
        </w:rPr>
        <w:t>Лучший уполномоченный по охране</w:t>
      </w:r>
      <w:r w:rsidRPr="00AB2F15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AB2F15" w:rsidRPr="00AB2F15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Pr="00AB2F15">
        <w:rPr>
          <w:rFonts w:ascii="Times New Roman" w:hAnsi="Times New Roman" w:cs="Times New Roman"/>
          <w:sz w:val="28"/>
          <w:szCs w:val="28"/>
        </w:rPr>
        <w:t>», за</w:t>
      </w:r>
      <w:r w:rsidRPr="00AB2F15">
        <w:rPr>
          <w:rFonts w:ascii="Times New Roman" w:hAnsi="Times New Roman" w:cs="Times New Roman"/>
          <w:sz w:val="28"/>
          <w:szCs w:val="28"/>
        </w:rPr>
        <w:t xml:space="preserve">няли призовое 3 место.         </w:t>
      </w:r>
      <w:r w:rsidRPr="00AB2F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Главным документом, который представляет интересы и защищает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     коллективный договор, который заключен между администраций детского сада и чл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енами профсоюза. </w:t>
      </w:r>
    </w:p>
    <w:p w:rsidR="00CA643B" w:rsidRDefault="00774C45">
      <w:pPr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В рамках коллективного договора осуществляются такие меры социальной поддержки как:</w:t>
      </w:r>
    </w:p>
    <w:p w:rsidR="00CA643B" w:rsidRPr="00D23C55" w:rsidRDefault="00AB2F15">
      <w:pPr>
        <w:pStyle w:val="af4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C55">
        <w:rPr>
          <w:rFonts w:ascii="Times New Roman" w:eastAsia="Times New Roman" w:hAnsi="Times New Roman" w:cs="Times New Roman"/>
          <w:sz w:val="28"/>
          <w:szCs w:val="28"/>
        </w:rPr>
        <w:t>женский (мамин) день– 23</w:t>
      </w:r>
      <w:r w:rsidR="00774C45" w:rsidRPr="00D23C5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D23C5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4C45" w:rsidRPr="00D23C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643B" w:rsidRPr="00D23C55" w:rsidRDefault="00774C45">
      <w:pPr>
        <w:pStyle w:val="af4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C55">
        <w:rPr>
          <w:rFonts w:ascii="Times New Roman" w:eastAsia="Times New Roman" w:hAnsi="Times New Roman" w:cs="Times New Roman"/>
          <w:sz w:val="28"/>
          <w:szCs w:val="28"/>
        </w:rPr>
        <w:t>работники, имеющие родителей в</w:t>
      </w:r>
      <w:r w:rsidR="00AB2F15" w:rsidRPr="00D23C55">
        <w:rPr>
          <w:rFonts w:ascii="Times New Roman" w:eastAsia="Times New Roman" w:hAnsi="Times New Roman" w:cs="Times New Roman"/>
          <w:sz w:val="28"/>
          <w:szCs w:val="28"/>
        </w:rPr>
        <w:t xml:space="preserve"> возрасте 80 лет и старше - 1 человек</w:t>
      </w:r>
      <w:r w:rsidRPr="00D23C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643B" w:rsidRPr="00D23C55" w:rsidRDefault="00774C45">
      <w:pPr>
        <w:pStyle w:val="af4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C55">
        <w:rPr>
          <w:rFonts w:ascii="Times New Roman" w:eastAsia="Times New Roman" w:hAnsi="Times New Roman" w:cs="Times New Roman"/>
          <w:sz w:val="28"/>
          <w:szCs w:val="28"/>
        </w:rPr>
        <w:t>количество работников, проработавших учебный год</w:t>
      </w:r>
      <w:r w:rsidRPr="00D23C55">
        <w:rPr>
          <w:rFonts w:ascii="Times New Roman" w:eastAsia="Times New Roman" w:hAnsi="Times New Roman" w:cs="Times New Roman"/>
          <w:sz w:val="28"/>
          <w:szCs w:val="28"/>
        </w:rPr>
        <w:t xml:space="preserve"> без листа нетрудоспособности и получивших дополнительн</w:t>
      </w:r>
      <w:r w:rsidR="00AB2F15" w:rsidRPr="00D23C55">
        <w:rPr>
          <w:rFonts w:ascii="Times New Roman" w:eastAsia="Times New Roman" w:hAnsi="Times New Roman" w:cs="Times New Roman"/>
          <w:sz w:val="28"/>
          <w:szCs w:val="28"/>
        </w:rPr>
        <w:t>ый оплачиваемый отпуск, 3 дня -17</w:t>
      </w:r>
      <w:r w:rsidRPr="00D23C5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CA643B" w:rsidRPr="00D23C55" w:rsidRDefault="00774C45">
      <w:pPr>
        <w:pStyle w:val="af4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C55">
        <w:rPr>
          <w:rFonts w:ascii="Times New Roman" w:eastAsia="Times New Roman" w:hAnsi="Times New Roman" w:cs="Times New Roman"/>
          <w:sz w:val="28"/>
          <w:szCs w:val="28"/>
        </w:rPr>
        <w:t>работникам производятся выплаты стимулирующего характера ежемесячно </w:t>
      </w:r>
    </w:p>
    <w:p w:rsidR="00CA643B" w:rsidRPr="00D23C55" w:rsidRDefault="00774C45">
      <w:pPr>
        <w:pStyle w:val="af4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C55">
        <w:rPr>
          <w:rFonts w:ascii="Times New Roman" w:eastAsia="Times New Roman" w:hAnsi="Times New Roman" w:cs="Times New Roman"/>
          <w:sz w:val="28"/>
          <w:szCs w:val="28"/>
        </w:rPr>
        <w:t>Также профкомом оказывается материальная помощь на оздоровление-2 человека</w:t>
      </w:r>
    </w:p>
    <w:p w:rsidR="00CA643B" w:rsidRDefault="00774C45">
      <w:pPr>
        <w:pStyle w:val="af4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C55">
        <w:rPr>
          <w:rFonts w:ascii="Times New Roman" w:eastAsia="Times New Roman" w:hAnsi="Times New Roman" w:cs="Times New Roman"/>
          <w:sz w:val="28"/>
          <w:szCs w:val="28"/>
        </w:rPr>
        <w:t xml:space="preserve">Материальная </w:t>
      </w:r>
      <w:r w:rsidRPr="00D23C55">
        <w:rPr>
          <w:rFonts w:ascii="Times New Roman" w:eastAsia="Times New Roman" w:hAnsi="Times New Roman" w:cs="Times New Roman"/>
          <w:sz w:val="28"/>
          <w:szCs w:val="28"/>
        </w:rPr>
        <w:t>помощь членам профсоюза</w:t>
      </w:r>
    </w:p>
    <w:p w:rsidR="00CA643B" w:rsidRDefault="00774C45" w:rsidP="00166B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</w:t>
      </w:r>
    </w:p>
    <w:p w:rsidR="00CA643B" w:rsidRDefault="00774C45" w:rsidP="00166B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Нашим сотрудникам предоставляется возможность отдохнуть по льготным путевкам в санаториях Татарстана.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На 8 марта и Новый год организовывали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корпоративы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кафе.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охраной труда одно из приоритетных направлений деятельности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офсоюза.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Уполномоченный профсоюзного комитета по ОТ прошел обучение за счет территориальной профсоюзной организации.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Дважды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уполномоченный по ОТ оформлял предписания руководителю учреждения, по итогам контроля соблюдения требований ОТ и контролировал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 предписаний. 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</w:t>
      </w:r>
    </w:p>
    <w:p w:rsidR="00CA643B" w:rsidRDefault="00774C45" w:rsidP="00166B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 детском саду оформлены и доступны стенды «Правила поведен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при террористических актах», «Действия при пожаре», «Охрана труда».                                             </w:t>
      </w:r>
    </w:p>
    <w:p w:rsidR="00CA643B" w:rsidRDefault="00774C45" w:rsidP="00166B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Ежегодно работники проходят медицинский осмотр.</w:t>
      </w:r>
    </w:p>
    <w:p w:rsidR="00CA643B" w:rsidRDefault="00774C45" w:rsidP="00D23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Основной формой информационной работы в ДОУ являются профсоюзные собрания,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профкома, а также для расширения кругозора о профсоюзной деятельности осуществлена подписка</w:t>
      </w:r>
      <w:r w:rsidR="00D23C5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23C55" w:rsidRPr="00D23C55">
        <w:rPr>
          <w:rFonts w:ascii="Times New Roman" w:eastAsia="Times New Roman" w:hAnsi="Times New Roman" w:cs="Times New Roman"/>
          <w:sz w:val="28"/>
          <w:szCs w:val="28"/>
        </w:rPr>
        <w:t>на газеты  «Профсоюзный вестник», «</w:t>
      </w:r>
      <w:proofErr w:type="spellStart"/>
      <w:r w:rsidR="00D23C55" w:rsidRPr="00D23C55">
        <w:rPr>
          <w:rFonts w:ascii="Times New Roman" w:eastAsia="Times New Roman" w:hAnsi="Times New Roman" w:cs="Times New Roman"/>
          <w:sz w:val="28"/>
          <w:szCs w:val="28"/>
        </w:rPr>
        <w:t>Альметьевский</w:t>
      </w:r>
      <w:proofErr w:type="spellEnd"/>
      <w:r w:rsidR="00D23C55" w:rsidRPr="00D23C55">
        <w:rPr>
          <w:rFonts w:ascii="Times New Roman" w:eastAsia="Times New Roman" w:hAnsi="Times New Roman" w:cs="Times New Roman"/>
          <w:sz w:val="28"/>
          <w:szCs w:val="28"/>
        </w:rPr>
        <w:t xml:space="preserve"> вестник</w:t>
      </w:r>
      <w:r w:rsidRPr="00D23C5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3C55">
        <w:rPr>
          <w:rFonts w:ascii="Times New Roman" w:eastAsia="Times New Roman" w:hAnsi="Times New Roman" w:cs="Times New Roman"/>
          <w:sz w:val="28"/>
          <w:szCs w:val="28"/>
        </w:rPr>
        <w:t>- территориальная газета.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Также имеется профсоюзный уголок, на котором располагается стендовая информация комитета,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стенд «Профсоюзные проекты в действии» и сайт профсоюзной организации, где периодически выкладывается </w:t>
      </w:r>
      <w:r w:rsidR="00DE7B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информация </w:t>
      </w:r>
      <w:r>
        <w:rPr>
          <w:rFonts w:ascii="Times New Roman" w:eastAsia="Times New Roman" w:hAnsi="Times New Roman" w:cs="Times New Roman"/>
          <w:sz w:val="28"/>
          <w:szCs w:val="28"/>
        </w:rPr>
        <w:t>о жизни нашего Профсоюза.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D23C55">
        <w:rPr>
          <w:rFonts w:ascii="Times New Roman" w:eastAsia="Times New Roman" w:hAnsi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23C5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DE7BFF">
        <w:rPr>
          <w:rFonts w:ascii="Times New Roman" w:eastAsia="Times New Roman" w:hAnsi="Times New Roman" w:cs="Times New Roman"/>
          <w:sz w:val="28"/>
          <w:szCs w:val="28"/>
        </w:rPr>
        <w:t xml:space="preserve">профсоюзного комитета есть </w:t>
      </w:r>
      <w:proofErr w:type="gramStart"/>
      <w:r w:rsidR="00DE7BFF">
        <w:rPr>
          <w:rFonts w:ascii="Times New Roman" w:eastAsia="Times New Roman" w:hAnsi="Times New Roman" w:cs="Times New Roman"/>
          <w:sz w:val="28"/>
          <w:szCs w:val="28"/>
        </w:rPr>
        <w:t>над</w:t>
      </w:r>
      <w:proofErr w:type="gramEnd"/>
      <w:r w:rsidR="00DE7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работать. </w:t>
      </w:r>
    </w:p>
    <w:p w:rsidR="00D23C55" w:rsidRPr="00DE7BFF" w:rsidRDefault="00774C45" w:rsidP="00DE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Продолжать работу по объединению усилий и коорд</w:t>
      </w:r>
      <w:r>
        <w:rPr>
          <w:rFonts w:ascii="Times New Roman" w:eastAsia="Times New Roman" w:hAnsi="Times New Roman" w:cs="Times New Roman"/>
          <w:sz w:val="28"/>
          <w:szCs w:val="28"/>
        </w:rPr>
        <w:t>инации    действий </w:t>
      </w:r>
      <w:r w:rsidR="00DE7BF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профсоюзной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 по защите социально-трудовых,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 и интересов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членов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643B" w:rsidRDefault="00774C45" w:rsidP="00DE7B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DE7BF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Проявлять настойчивость в защите прав членов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за здоровье и безопасные условия   </w:t>
      </w:r>
      <w:r>
        <w:rPr>
          <w:rFonts w:ascii="Times New Roman" w:eastAsia="Times New Roman" w:hAnsi="Times New Roman" w:cs="Times New Roman"/>
          <w:sz w:val="28"/>
          <w:szCs w:val="28"/>
        </w:rPr>
        <w:t>труда;</w:t>
      </w:r>
    </w:p>
    <w:p w:rsidR="00CA643B" w:rsidRDefault="00DE7BFF" w:rsidP="00D23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C4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C45">
        <w:rPr>
          <w:rFonts w:ascii="Times New Roman" w:eastAsia="Times New Roman" w:hAnsi="Times New Roman" w:cs="Times New Roman"/>
          <w:sz w:val="28"/>
          <w:szCs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CA643B" w:rsidRDefault="00DE7BFF" w:rsidP="00D23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C4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74C45">
        <w:rPr>
          <w:rFonts w:ascii="Times New Roman" w:eastAsia="Times New Roman" w:hAnsi="Times New Roman" w:cs="Times New Roman"/>
          <w:sz w:val="28"/>
          <w:szCs w:val="28"/>
        </w:rPr>
        <w:t>Усилить работу по сбору документов на санаторно-курортное лечение.</w:t>
      </w:r>
    </w:p>
    <w:p w:rsidR="00CA643B" w:rsidRDefault="00774C45" w:rsidP="00DE7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 отчетный период, как и все</w:t>
      </w:r>
      <w:r>
        <w:rPr>
          <w:rFonts w:ascii="Times New Roman" w:hAnsi="Times New Roman" w:cs="Times New Roman"/>
          <w:sz w:val="28"/>
          <w:szCs w:val="28"/>
        </w:rPr>
        <w:t xml:space="preserve"> предшествующие годы, профсоюзный комитет работал в тесном   контакте с администрацией МБДОУ, а именно это является главной целью коллектива, и невозможно без тесного взаимодействия и взаимопонимания руководства МБДОУ и профсоюзной организации. Роль социал</w:t>
      </w:r>
      <w:r>
        <w:rPr>
          <w:rFonts w:ascii="Times New Roman" w:hAnsi="Times New Roman" w:cs="Times New Roman"/>
          <w:sz w:val="28"/>
          <w:szCs w:val="28"/>
        </w:rPr>
        <w:t>ьного партнерства, взаимопонимания, бесконфликтного разрешения  проблем, взаимной ответственности сторон особенно актуальна в современных условиях.</w:t>
      </w:r>
    </w:p>
    <w:p w:rsidR="00CA643B" w:rsidRDefault="00774C45" w:rsidP="00DE7BFF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Вместе с тем возникла необходимость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коллективного договора, исполнения постановл</w:t>
      </w:r>
      <w:r>
        <w:rPr>
          <w:rFonts w:ascii="Times New Roman" w:hAnsi="Times New Roman" w:cs="Times New Roman"/>
          <w:sz w:val="28"/>
          <w:szCs w:val="28"/>
        </w:rPr>
        <w:t>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учреждения.</w:t>
      </w:r>
    </w:p>
    <w:p w:rsidR="00CA643B" w:rsidRDefault="00774C45" w:rsidP="00DE7BFF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Выражаю сердечную благодарность всем членам профкома профсоюзн</w:t>
      </w:r>
      <w:r>
        <w:rPr>
          <w:rFonts w:ascii="Times New Roman" w:hAnsi="Times New Roman" w:cs="Times New Roman"/>
          <w:sz w:val="28"/>
          <w:szCs w:val="28"/>
        </w:rPr>
        <w:t>ой организации МБДОУ за активную и бескорыстную работу.</w:t>
      </w:r>
    </w:p>
    <w:p w:rsidR="00CA643B" w:rsidRDefault="00774C45" w:rsidP="00DE7BFF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</w:t>
      </w:r>
      <w:r>
        <w:rPr>
          <w:rFonts w:ascii="Times New Roman" w:hAnsi="Times New Roman" w:cs="Times New Roman"/>
          <w:sz w:val="28"/>
          <w:szCs w:val="28"/>
        </w:rPr>
        <w:t xml:space="preserve">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CA643B" w:rsidRDefault="00774C45">
      <w:pPr>
        <w:pStyle w:val="af4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CA643B" w:rsidRDefault="00774C45">
      <w:pPr>
        <w:pStyle w:val="af4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Председатель ППО: Лаптева Татьяна Александровна</w:t>
      </w:r>
    </w:p>
    <w:sectPr w:rsidR="00CA643B" w:rsidSect="00CA643B">
      <w:pgSz w:w="11906" w:h="16838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414E9"/>
    <w:multiLevelType w:val="hybridMultilevel"/>
    <w:tmpl w:val="A9B0360E"/>
    <w:lvl w:ilvl="0" w:tplc="33BC1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28B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3A2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7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C5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203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417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41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A3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D91DA4"/>
    <w:multiLevelType w:val="hybridMultilevel"/>
    <w:tmpl w:val="70A4DEC4"/>
    <w:lvl w:ilvl="0" w:tplc="87A65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D642DC" w:tentative="1">
      <w:start w:val="1"/>
      <w:numFmt w:val="lowerLetter"/>
      <w:lvlText w:val="%2."/>
      <w:lvlJc w:val="left"/>
      <w:pPr>
        <w:ind w:left="1440" w:hanging="360"/>
      </w:pPr>
    </w:lvl>
    <w:lvl w:ilvl="2" w:tplc="5574A30A" w:tentative="1">
      <w:start w:val="1"/>
      <w:numFmt w:val="lowerRoman"/>
      <w:lvlText w:val="%3."/>
      <w:lvlJc w:val="right"/>
      <w:pPr>
        <w:ind w:left="2160" w:hanging="180"/>
      </w:pPr>
    </w:lvl>
    <w:lvl w:ilvl="3" w:tplc="4D60F102" w:tentative="1">
      <w:start w:val="1"/>
      <w:numFmt w:val="decimal"/>
      <w:lvlText w:val="%4."/>
      <w:lvlJc w:val="left"/>
      <w:pPr>
        <w:ind w:left="2880" w:hanging="360"/>
      </w:pPr>
    </w:lvl>
    <w:lvl w:ilvl="4" w:tplc="A294852E" w:tentative="1">
      <w:start w:val="1"/>
      <w:numFmt w:val="lowerLetter"/>
      <w:lvlText w:val="%5."/>
      <w:lvlJc w:val="left"/>
      <w:pPr>
        <w:ind w:left="3600" w:hanging="360"/>
      </w:pPr>
    </w:lvl>
    <w:lvl w:ilvl="5" w:tplc="9EAA55D0" w:tentative="1">
      <w:start w:val="1"/>
      <w:numFmt w:val="lowerRoman"/>
      <w:lvlText w:val="%6."/>
      <w:lvlJc w:val="right"/>
      <w:pPr>
        <w:ind w:left="4320" w:hanging="180"/>
      </w:pPr>
    </w:lvl>
    <w:lvl w:ilvl="6" w:tplc="6C86BA72" w:tentative="1">
      <w:start w:val="1"/>
      <w:numFmt w:val="decimal"/>
      <w:lvlText w:val="%7."/>
      <w:lvlJc w:val="left"/>
      <w:pPr>
        <w:ind w:left="5040" w:hanging="360"/>
      </w:pPr>
    </w:lvl>
    <w:lvl w:ilvl="7" w:tplc="39049B60" w:tentative="1">
      <w:start w:val="1"/>
      <w:numFmt w:val="lowerLetter"/>
      <w:lvlText w:val="%8."/>
      <w:lvlJc w:val="left"/>
      <w:pPr>
        <w:ind w:left="5760" w:hanging="360"/>
      </w:pPr>
    </w:lvl>
    <w:lvl w:ilvl="8" w:tplc="175694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C548D2"/>
    <w:rsid w:val="00003D24"/>
    <w:rsid w:val="00071347"/>
    <w:rsid w:val="00166B0B"/>
    <w:rsid w:val="001B2DC9"/>
    <w:rsid w:val="0022056B"/>
    <w:rsid w:val="002651CB"/>
    <w:rsid w:val="002C6BA8"/>
    <w:rsid w:val="002C77EA"/>
    <w:rsid w:val="002D5D60"/>
    <w:rsid w:val="0033467B"/>
    <w:rsid w:val="00350455"/>
    <w:rsid w:val="0040191F"/>
    <w:rsid w:val="00421EDA"/>
    <w:rsid w:val="004A4C7B"/>
    <w:rsid w:val="004D724E"/>
    <w:rsid w:val="005015EA"/>
    <w:rsid w:val="00506695"/>
    <w:rsid w:val="0051483A"/>
    <w:rsid w:val="00515325"/>
    <w:rsid w:val="005753D2"/>
    <w:rsid w:val="00774C45"/>
    <w:rsid w:val="00820E9B"/>
    <w:rsid w:val="00825101"/>
    <w:rsid w:val="0082688E"/>
    <w:rsid w:val="008B03E5"/>
    <w:rsid w:val="008F1AB8"/>
    <w:rsid w:val="009728CC"/>
    <w:rsid w:val="009A786B"/>
    <w:rsid w:val="009B0E29"/>
    <w:rsid w:val="009F54EC"/>
    <w:rsid w:val="00A34618"/>
    <w:rsid w:val="00AA3DEE"/>
    <w:rsid w:val="00AA407C"/>
    <w:rsid w:val="00AB2F15"/>
    <w:rsid w:val="00AD333F"/>
    <w:rsid w:val="00B0425C"/>
    <w:rsid w:val="00B81D22"/>
    <w:rsid w:val="00BA007C"/>
    <w:rsid w:val="00BA3117"/>
    <w:rsid w:val="00C548D2"/>
    <w:rsid w:val="00C559F3"/>
    <w:rsid w:val="00C77627"/>
    <w:rsid w:val="00CA4E1A"/>
    <w:rsid w:val="00CA643B"/>
    <w:rsid w:val="00CB58C1"/>
    <w:rsid w:val="00D23C55"/>
    <w:rsid w:val="00DC6A3E"/>
    <w:rsid w:val="00DE66AA"/>
    <w:rsid w:val="00DE7BFF"/>
    <w:rsid w:val="00E04AAB"/>
    <w:rsid w:val="00E47E2F"/>
    <w:rsid w:val="00F2234B"/>
    <w:rsid w:val="00F25A5C"/>
    <w:rsid w:val="00F27698"/>
    <w:rsid w:val="00F356F7"/>
    <w:rsid w:val="00F65F88"/>
    <w:rsid w:val="00FF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A6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CA643B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CA643B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CA643B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CA6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CA6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CA64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CA6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CA64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CA64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CA6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CA64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CA6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CA6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CA643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CA6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CA64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CA643B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CA643B"/>
    <w:rPr>
      <w:i/>
      <w:iCs/>
    </w:rPr>
  </w:style>
  <w:style w:type="character" w:styleId="aa">
    <w:name w:val="Intense Emphasis"/>
    <w:uiPriority w:val="21"/>
    <w:qFormat/>
    <w:rsid w:val="00CA643B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CA643B"/>
    <w:rPr>
      <w:b/>
      <w:bCs/>
    </w:rPr>
  </w:style>
  <w:style w:type="paragraph" w:styleId="2">
    <w:name w:val="Quote"/>
    <w:link w:val="20"/>
    <w:uiPriority w:val="29"/>
    <w:qFormat/>
    <w:rsid w:val="00CA643B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CA643B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CA64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CA643B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CA643B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CA643B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CA643B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CA64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A643B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CA643B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CA643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A643B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CA643B"/>
    <w:rPr>
      <w:vertAlign w:val="superscript"/>
    </w:rPr>
  </w:style>
  <w:style w:type="character" w:styleId="af1">
    <w:name w:val="Hyperlink"/>
    <w:uiPriority w:val="99"/>
    <w:unhideWhenUsed/>
    <w:rsid w:val="00CA643B"/>
    <w:rPr>
      <w:color w:val="0000FF" w:themeColor="hyperlink"/>
      <w:u w:val="single"/>
    </w:rPr>
  </w:style>
  <w:style w:type="paragraph" w:styleId="af2">
    <w:name w:val="Plain Text"/>
    <w:link w:val="af3"/>
    <w:uiPriority w:val="99"/>
    <w:semiHidden/>
    <w:unhideWhenUsed/>
    <w:rsid w:val="00CA643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sid w:val="00CA643B"/>
    <w:rPr>
      <w:rFonts w:ascii="Courier New" w:hAnsi="Courier New" w:cs="Courier New"/>
      <w:sz w:val="21"/>
      <w:szCs w:val="21"/>
    </w:rPr>
  </w:style>
  <w:style w:type="paragraph" w:customStyle="1" w:styleId="Header">
    <w:name w:val="Header"/>
    <w:link w:val="HeaderChar"/>
    <w:uiPriority w:val="99"/>
    <w:unhideWhenUsed/>
    <w:rsid w:val="00CA643B"/>
    <w:pPr>
      <w:spacing w:after="0" w:line="240" w:lineRule="auto"/>
    </w:pPr>
  </w:style>
  <w:style w:type="character" w:customStyle="1" w:styleId="HeaderChar">
    <w:name w:val="Header Char"/>
    <w:link w:val="Header"/>
    <w:uiPriority w:val="99"/>
    <w:rsid w:val="00CA643B"/>
  </w:style>
  <w:style w:type="paragraph" w:customStyle="1" w:styleId="Footer">
    <w:name w:val="Footer"/>
    <w:link w:val="FooterChar"/>
    <w:uiPriority w:val="99"/>
    <w:unhideWhenUsed/>
    <w:rsid w:val="00CA643B"/>
    <w:pPr>
      <w:spacing w:after="0" w:line="240" w:lineRule="auto"/>
    </w:pPr>
  </w:style>
  <w:style w:type="character" w:customStyle="1" w:styleId="FooterChar">
    <w:name w:val="Footer Char"/>
    <w:link w:val="Footer"/>
    <w:uiPriority w:val="99"/>
    <w:rsid w:val="00CA643B"/>
  </w:style>
  <w:style w:type="paragraph" w:customStyle="1" w:styleId="Caption">
    <w:name w:val="Caption"/>
    <w:uiPriority w:val="35"/>
    <w:unhideWhenUsed/>
    <w:qFormat/>
    <w:rsid w:val="00CA643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4">
    <w:name w:val="List Paragraph"/>
    <w:basedOn w:val="a"/>
    <w:uiPriority w:val="34"/>
    <w:qFormat/>
    <w:rsid w:val="00CA64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Лилия-Наталья</dc:creator>
  <cp:lastModifiedBy>Галина</cp:lastModifiedBy>
  <cp:revision>4</cp:revision>
  <dcterms:created xsi:type="dcterms:W3CDTF">2026-06-30T05:51:00Z</dcterms:created>
  <dcterms:modified xsi:type="dcterms:W3CDTF">2026-06-30T06:14:00Z</dcterms:modified>
</cp:coreProperties>
</file>